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55F" w:rsidRDefault="002B02B2" w:rsidP="00C64835">
      <w:pPr>
        <w:spacing w:line="360" w:lineRule="auto"/>
        <w:ind w:left="-426" w:right="-143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C64835">
        <w:rPr>
          <w:rFonts w:ascii="Verdana" w:hAnsi="Verdana"/>
          <w:lang w:val="ru-RU"/>
        </w:rPr>
        <w:t xml:space="preserve"> </w:t>
      </w:r>
      <w:r w:rsidR="00C64835">
        <w:rPr>
          <w:rFonts w:ascii="Verdana" w:hAnsi="Verdana"/>
          <w:lang w:val="bg-BG"/>
        </w:rPr>
        <w:t xml:space="preserve">    </w:t>
      </w:r>
    </w:p>
    <w:p w:rsidR="00705C3B" w:rsidRPr="00C64835" w:rsidRDefault="00E5555F" w:rsidP="00C64835">
      <w:pPr>
        <w:spacing w:line="360" w:lineRule="auto"/>
        <w:ind w:left="-426" w:right="-143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</w:t>
      </w:r>
      <w:r w:rsidR="00C64835">
        <w:rPr>
          <w:rFonts w:ascii="Verdana" w:hAnsi="Verdana"/>
          <w:lang w:val="bg-BG"/>
        </w:rPr>
        <w:t xml:space="preserve"> </w:t>
      </w:r>
      <w:r w:rsidR="00CF2178" w:rsidRPr="00C64835">
        <w:rPr>
          <w:rFonts w:ascii="Verdana" w:hAnsi="Verdana"/>
          <w:lang w:val="ru-RU"/>
        </w:rPr>
        <w:t>Изх. № ........................ / ……...……………201</w:t>
      </w:r>
      <w:r w:rsidR="00320B06">
        <w:rPr>
          <w:rFonts w:ascii="Verdana" w:hAnsi="Verdana"/>
          <w:lang w:val="ru-RU"/>
        </w:rPr>
        <w:t>4</w:t>
      </w:r>
      <w:r w:rsidR="00CF2178" w:rsidRPr="00C64835">
        <w:rPr>
          <w:rFonts w:ascii="Verdana" w:hAnsi="Verdana"/>
          <w:lang w:val="ru-RU"/>
        </w:rPr>
        <w:t>г.</w:t>
      </w:r>
    </w:p>
    <w:p w:rsidR="007326AC" w:rsidRDefault="007326AC" w:rsidP="00CF2178">
      <w:pPr>
        <w:pStyle w:val="a9"/>
        <w:rPr>
          <w:rFonts w:ascii="Verdana" w:hAnsi="Verdana"/>
          <w:sz w:val="20"/>
          <w:szCs w:val="20"/>
        </w:rPr>
      </w:pPr>
    </w:p>
    <w:p w:rsidR="00CF2178" w:rsidRPr="009463AE" w:rsidRDefault="00CF2178" w:rsidP="00CF2178">
      <w:pPr>
        <w:pStyle w:val="a9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A71738" w:rsidRPr="00320B06" w:rsidRDefault="00C50B7D" w:rsidP="00A71738">
      <w:pPr>
        <w:pStyle w:val="ac"/>
        <w:ind w:left="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„</w:t>
      </w:r>
      <w:r w:rsidRPr="00C50B7D">
        <w:rPr>
          <w:rFonts w:ascii="Verdana" w:hAnsi="Verdana"/>
          <w:lang w:val="bg-BG"/>
        </w:rPr>
        <w:t>ВИНПРОМ ПЕЩЕРА</w:t>
      </w:r>
      <w:r>
        <w:rPr>
          <w:rFonts w:ascii="Verdana" w:hAnsi="Verdana"/>
          <w:lang w:val="bg-BG"/>
        </w:rPr>
        <w:t>“</w:t>
      </w:r>
      <w:r w:rsidRPr="00C50B7D">
        <w:rPr>
          <w:rFonts w:ascii="Verdana" w:hAnsi="Verdana"/>
          <w:lang w:val="bg-BG"/>
        </w:rPr>
        <w:t xml:space="preserve"> АД</w:t>
      </w:r>
    </w:p>
    <w:p w:rsidR="00C50B7D" w:rsidRPr="00C50B7D" w:rsidRDefault="00C50B7D" w:rsidP="00531ACE">
      <w:pPr>
        <w:jc w:val="both"/>
        <w:rPr>
          <w:rFonts w:ascii="Verdana" w:hAnsi="Verdana"/>
          <w:lang w:val="bg-BG"/>
        </w:rPr>
      </w:pPr>
      <w:r w:rsidRPr="00C50B7D">
        <w:rPr>
          <w:rFonts w:ascii="Verdana" w:hAnsi="Verdana"/>
          <w:lang w:val="bg-BG"/>
        </w:rPr>
        <w:t>гр.Пловдив, бул. „Дунав“ № 5</w:t>
      </w:r>
    </w:p>
    <w:p w:rsidR="00C50B7D" w:rsidRDefault="00C50B7D" w:rsidP="00531ACE">
      <w:pPr>
        <w:jc w:val="both"/>
        <w:rPr>
          <w:rFonts w:ascii="Verdana" w:hAnsi="Verdana"/>
          <w:b/>
          <w:lang w:val="bg-BG"/>
        </w:rPr>
      </w:pPr>
    </w:p>
    <w:p w:rsidR="00531ACE" w:rsidRDefault="00531ACE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„</w:t>
      </w:r>
      <w:r w:rsidR="00C50B7D">
        <w:rPr>
          <w:rFonts w:ascii="Verdana" w:hAnsi="Verdana"/>
          <w:b/>
          <w:lang w:val="bg-BG"/>
        </w:rPr>
        <w:t>Садово</w:t>
      </w:r>
      <w:r>
        <w:rPr>
          <w:rFonts w:ascii="Verdana" w:hAnsi="Verdana"/>
          <w:b/>
          <w:lang w:val="bg-BG"/>
        </w:rPr>
        <w:t>”</w:t>
      </w:r>
    </w:p>
    <w:p w:rsidR="00C50B7D" w:rsidRDefault="00C50B7D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Катуница</w:t>
      </w:r>
    </w:p>
    <w:p w:rsidR="00624DF7" w:rsidRPr="00531ACE" w:rsidRDefault="00624DF7" w:rsidP="00531ACE">
      <w:pPr>
        <w:jc w:val="both"/>
        <w:rPr>
          <w:rFonts w:ascii="Verdana" w:hAnsi="Verdana"/>
          <w:b/>
          <w:lang w:val="bg-BG"/>
        </w:rPr>
      </w:pPr>
    </w:p>
    <w:p w:rsidR="00FC0DF5" w:rsidRPr="00822CC1" w:rsidRDefault="00531ACE" w:rsidP="00C50B7D">
      <w:pPr>
        <w:pStyle w:val="ac"/>
        <w:suppressAutoHyphens/>
        <w:overflowPunct/>
        <w:autoSpaceDE/>
        <w:autoSpaceDN/>
        <w:adjustRightInd/>
        <w:spacing w:after="0"/>
        <w:ind w:left="0"/>
        <w:jc w:val="both"/>
        <w:textAlignment w:val="auto"/>
        <w:rPr>
          <w:rFonts w:ascii="Verdana" w:hAnsi="Verdana"/>
          <w:b/>
          <w:bCs/>
          <w:lang w:val="bg-BG"/>
        </w:rPr>
      </w:pPr>
      <w:proofErr w:type="spellStart"/>
      <w:r w:rsidRPr="009463AE">
        <w:rPr>
          <w:rFonts w:ascii="Verdana" w:hAnsi="Verdana"/>
          <w:b/>
          <w:lang w:val="ru-RU"/>
        </w:rPr>
        <w:t>Относно</w:t>
      </w:r>
      <w:proofErr w:type="spellEnd"/>
      <w:r w:rsidRPr="009463AE">
        <w:rPr>
          <w:rFonts w:ascii="Verdana" w:hAnsi="Verdana"/>
          <w:b/>
          <w:lang w:val="ru-RU"/>
        </w:rPr>
        <w:t>:</w:t>
      </w:r>
      <w:r w:rsidRPr="009463AE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ru-RU"/>
        </w:rPr>
        <w:t>Внесен</w:t>
      </w:r>
      <w:r w:rsidR="00B740FC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740FC">
        <w:rPr>
          <w:rFonts w:ascii="Verdana" w:hAnsi="Verdana"/>
          <w:lang w:val="ru-RU"/>
        </w:rPr>
        <w:t>с</w:t>
      </w:r>
      <w:r w:rsidR="00320B06">
        <w:rPr>
          <w:rFonts w:ascii="Verdana" w:hAnsi="Verdana"/>
          <w:lang w:val="ru-RU"/>
        </w:rPr>
        <w:t xml:space="preserve"> </w:t>
      </w:r>
      <w:proofErr w:type="spellStart"/>
      <w:r w:rsidR="00C50B7D"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bCs/>
          <w:lang w:val="bg-BG"/>
        </w:rPr>
        <w:t>. № ОВОС-</w:t>
      </w:r>
      <w:r w:rsidR="00B740FC">
        <w:rPr>
          <w:rFonts w:ascii="Verdana" w:hAnsi="Verdana"/>
          <w:bCs/>
          <w:lang w:val="bg-BG"/>
        </w:rPr>
        <w:t xml:space="preserve"> </w:t>
      </w:r>
      <w:r w:rsidR="00320B06">
        <w:rPr>
          <w:rFonts w:ascii="Verdana" w:hAnsi="Verdana"/>
          <w:bCs/>
          <w:lang w:val="bg-BG"/>
        </w:rPr>
        <w:t>2</w:t>
      </w:r>
      <w:r w:rsidR="00C50B7D">
        <w:rPr>
          <w:rFonts w:ascii="Verdana" w:hAnsi="Verdana"/>
          <w:bCs/>
          <w:lang w:val="bg-BG"/>
        </w:rPr>
        <w:t>6</w:t>
      </w:r>
      <w:r w:rsidR="00320B06">
        <w:rPr>
          <w:rFonts w:ascii="Verdana" w:hAnsi="Verdana"/>
          <w:bCs/>
          <w:lang w:val="bg-BG"/>
        </w:rPr>
        <w:t>7</w:t>
      </w:r>
      <w:r w:rsidR="00B740FC">
        <w:rPr>
          <w:rFonts w:ascii="Verdana" w:hAnsi="Verdana"/>
          <w:bCs/>
          <w:lang w:val="bg-BG"/>
        </w:rPr>
        <w:t>/</w:t>
      </w:r>
      <w:r w:rsidR="00C50B7D">
        <w:rPr>
          <w:rFonts w:ascii="Verdana" w:hAnsi="Verdana"/>
          <w:bCs/>
          <w:lang w:val="bg-BG"/>
        </w:rPr>
        <w:t>01</w:t>
      </w:r>
      <w:r w:rsidR="00B740FC">
        <w:rPr>
          <w:rFonts w:ascii="Verdana" w:hAnsi="Verdana"/>
          <w:bCs/>
          <w:lang w:val="bg-BG"/>
        </w:rPr>
        <w:t>.0</w:t>
      </w:r>
      <w:r w:rsidR="00C50B7D">
        <w:rPr>
          <w:rFonts w:ascii="Verdana" w:hAnsi="Verdana"/>
          <w:bCs/>
          <w:lang w:val="bg-BG"/>
        </w:rPr>
        <w:t>4</w:t>
      </w:r>
      <w:r>
        <w:rPr>
          <w:rFonts w:ascii="Verdana" w:hAnsi="Verdana"/>
          <w:bCs/>
          <w:lang w:val="bg-BG"/>
        </w:rPr>
        <w:t>.201</w:t>
      </w:r>
      <w:r w:rsidR="00C50B7D">
        <w:rPr>
          <w:rFonts w:ascii="Verdana" w:hAnsi="Verdana"/>
          <w:bCs/>
          <w:lang w:val="bg-BG"/>
        </w:rPr>
        <w:t>4</w:t>
      </w:r>
      <w:r>
        <w:rPr>
          <w:rFonts w:ascii="Verdana" w:hAnsi="Verdana"/>
          <w:bCs/>
          <w:lang w:val="bg-BG"/>
        </w:rPr>
        <w:t>г.</w:t>
      </w:r>
      <w:r w:rsidRPr="009463AE">
        <w:rPr>
          <w:rFonts w:ascii="Verdana" w:hAnsi="Verdana"/>
          <w:lang w:val="ru-RU"/>
        </w:rPr>
        <w:t xml:space="preserve">  </w:t>
      </w:r>
      <w:r w:rsidR="00E01C23">
        <w:rPr>
          <w:rFonts w:ascii="Verdana" w:hAnsi="Verdana"/>
          <w:lang w:val="ru-RU"/>
        </w:rPr>
        <w:t xml:space="preserve">уведомление </w:t>
      </w:r>
      <w:r w:rsidRPr="009463AE">
        <w:rPr>
          <w:rFonts w:ascii="Verdana" w:hAnsi="Verdana"/>
          <w:lang w:val="ru-RU"/>
        </w:rPr>
        <w:t xml:space="preserve">за </w:t>
      </w:r>
      <w:proofErr w:type="spellStart"/>
      <w:r w:rsidRPr="009463AE">
        <w:rPr>
          <w:rFonts w:ascii="Verdana" w:hAnsi="Verdana"/>
          <w:lang w:val="ru-RU"/>
        </w:rPr>
        <w:t>инвестиционно</w:t>
      </w:r>
      <w:proofErr w:type="spellEnd"/>
      <w:r w:rsidRPr="009463AE">
        <w:rPr>
          <w:rFonts w:ascii="Verdana" w:hAnsi="Verdana"/>
          <w:lang w:val="ru-RU"/>
        </w:rPr>
        <w:t xml:space="preserve"> предложение</w:t>
      </w:r>
      <w:r w:rsidRPr="006A1C96">
        <w:rPr>
          <w:rStyle w:val="a6"/>
          <w:rFonts w:ascii="Verdana" w:hAnsi="Verdana"/>
        </w:rPr>
        <w:t>:</w:t>
      </w:r>
      <w:r w:rsidRPr="00024F2D">
        <w:rPr>
          <w:rFonts w:ascii="Verdana" w:hAnsi="Verdana"/>
          <w:b/>
          <w:lang w:val="bg-BG"/>
        </w:rPr>
        <w:t xml:space="preserve"> </w:t>
      </w:r>
      <w:r w:rsidRPr="00B65391">
        <w:rPr>
          <w:rFonts w:ascii="Verdana" w:hAnsi="Verdana"/>
          <w:b/>
          <w:bCs/>
          <w:lang w:val="ru-RU"/>
        </w:rPr>
        <w:t>“</w:t>
      </w:r>
      <w:r w:rsidR="00C50B7D" w:rsidRPr="00C50B7D">
        <w:rPr>
          <w:rFonts w:ascii="Verdana" w:hAnsi="Verdana"/>
          <w:b/>
          <w:bCs/>
          <w:lang w:val="ru-RU"/>
        </w:rPr>
        <w:t xml:space="preserve">Склад за </w:t>
      </w:r>
      <w:proofErr w:type="spellStart"/>
      <w:r w:rsidR="00C50B7D" w:rsidRPr="00C50B7D">
        <w:rPr>
          <w:rFonts w:ascii="Verdana" w:hAnsi="Verdana"/>
          <w:b/>
          <w:bCs/>
          <w:lang w:val="ru-RU"/>
        </w:rPr>
        <w:t>съхранение</w:t>
      </w:r>
      <w:proofErr w:type="spellEnd"/>
      <w:r w:rsidR="00C50B7D" w:rsidRPr="00C50B7D">
        <w:rPr>
          <w:rFonts w:ascii="Verdana" w:hAnsi="Verdana"/>
          <w:b/>
          <w:bCs/>
          <w:lang w:val="ru-RU"/>
        </w:rPr>
        <w:t xml:space="preserve"> на  </w:t>
      </w:r>
      <w:proofErr w:type="spellStart"/>
      <w:r w:rsidR="00C50B7D" w:rsidRPr="00C50B7D">
        <w:rPr>
          <w:rFonts w:ascii="Verdana" w:hAnsi="Verdana"/>
          <w:b/>
          <w:bCs/>
          <w:lang w:val="ru-RU"/>
        </w:rPr>
        <w:t>дестилат</w:t>
      </w:r>
      <w:proofErr w:type="spellEnd"/>
      <w:r w:rsidR="00C50B7D">
        <w:rPr>
          <w:rFonts w:ascii="Verdana" w:hAnsi="Verdana"/>
          <w:b/>
          <w:bCs/>
          <w:lang w:val="ru-RU"/>
        </w:rPr>
        <w:t xml:space="preserve"> с</w:t>
      </w:r>
      <w:r w:rsidR="00C50B7D" w:rsidRPr="00C50B7D">
        <w:t xml:space="preserve"> </w:t>
      </w:r>
      <w:r w:rsidR="00C50B7D">
        <w:rPr>
          <w:lang w:val="bg-BG"/>
        </w:rPr>
        <w:t>б</w:t>
      </w:r>
      <w:proofErr w:type="spellStart"/>
      <w:r w:rsidR="00C50B7D" w:rsidRPr="00C50B7D">
        <w:rPr>
          <w:rFonts w:ascii="Verdana" w:hAnsi="Verdana"/>
          <w:b/>
          <w:bCs/>
          <w:lang w:val="ru-RU"/>
        </w:rPr>
        <w:t>ъчварска</w:t>
      </w:r>
      <w:proofErr w:type="spellEnd"/>
      <w:r w:rsidR="00C50B7D" w:rsidRPr="00C50B7D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C50B7D" w:rsidRPr="00C50B7D">
        <w:rPr>
          <w:rFonts w:ascii="Verdana" w:hAnsi="Verdana"/>
          <w:b/>
          <w:bCs/>
          <w:lang w:val="ru-RU"/>
        </w:rPr>
        <w:t>работилница</w:t>
      </w:r>
      <w:proofErr w:type="spellEnd"/>
      <w:r w:rsidR="00C50B7D" w:rsidRPr="00C50B7D">
        <w:rPr>
          <w:rFonts w:ascii="Verdana" w:hAnsi="Verdana"/>
          <w:b/>
          <w:bCs/>
          <w:lang w:val="ru-RU"/>
        </w:rPr>
        <w:t xml:space="preserve">, </w:t>
      </w:r>
      <w:proofErr w:type="spellStart"/>
      <w:r w:rsidR="00C50B7D" w:rsidRPr="00C50B7D">
        <w:rPr>
          <w:rFonts w:ascii="Verdana" w:hAnsi="Verdana"/>
          <w:b/>
          <w:bCs/>
          <w:lang w:val="ru-RU"/>
        </w:rPr>
        <w:t>компресорно</w:t>
      </w:r>
      <w:proofErr w:type="spellEnd"/>
      <w:r w:rsidR="00C50B7D" w:rsidRPr="00C50B7D">
        <w:rPr>
          <w:rFonts w:ascii="Verdana" w:hAnsi="Verdana"/>
          <w:b/>
          <w:bCs/>
          <w:lang w:val="ru-RU"/>
        </w:rPr>
        <w:t xml:space="preserve"> помещение, котел с </w:t>
      </w:r>
      <w:proofErr w:type="spellStart"/>
      <w:r w:rsidR="00822CC1">
        <w:rPr>
          <w:rFonts w:ascii="Verdana" w:hAnsi="Verdana"/>
          <w:b/>
          <w:bCs/>
          <w:lang w:val="ru-RU"/>
        </w:rPr>
        <w:t>мощност</w:t>
      </w:r>
      <w:proofErr w:type="spellEnd"/>
      <w:r w:rsidR="00C50B7D" w:rsidRPr="00C50B7D">
        <w:rPr>
          <w:rFonts w:ascii="Verdana" w:hAnsi="Verdana"/>
          <w:b/>
          <w:bCs/>
          <w:lang w:val="ru-RU"/>
        </w:rPr>
        <w:t xml:space="preserve"> 0,74MW</w:t>
      </w:r>
      <w:r w:rsidR="00822CC1" w:rsidRPr="00B65391">
        <w:rPr>
          <w:rFonts w:ascii="Verdana" w:hAnsi="Verdana"/>
          <w:b/>
          <w:bCs/>
          <w:lang w:val="ru-RU"/>
        </w:rPr>
        <w:t>“</w:t>
      </w:r>
      <w:r w:rsidR="00822CC1">
        <w:rPr>
          <w:rFonts w:ascii="Verdana" w:hAnsi="Verdana"/>
          <w:b/>
          <w:bCs/>
          <w:lang w:val="ru-RU"/>
        </w:rPr>
        <w:t xml:space="preserve"> </w:t>
      </w:r>
      <w:r w:rsidR="00822CC1">
        <w:rPr>
          <w:sz w:val="22"/>
          <w:szCs w:val="22"/>
        </w:rPr>
        <w:t xml:space="preserve">в УПИ III-831,917,918 </w:t>
      </w:r>
      <w:proofErr w:type="spellStart"/>
      <w:r w:rsidR="00822CC1">
        <w:rPr>
          <w:sz w:val="22"/>
          <w:szCs w:val="22"/>
        </w:rPr>
        <w:t>производствени</w:t>
      </w:r>
      <w:proofErr w:type="spellEnd"/>
      <w:r w:rsidR="00822CC1">
        <w:rPr>
          <w:sz w:val="22"/>
          <w:szCs w:val="22"/>
        </w:rPr>
        <w:t xml:space="preserve">, </w:t>
      </w:r>
      <w:proofErr w:type="spellStart"/>
      <w:r w:rsidR="00822CC1">
        <w:rPr>
          <w:sz w:val="22"/>
          <w:szCs w:val="22"/>
        </w:rPr>
        <w:t>складови</w:t>
      </w:r>
      <w:proofErr w:type="spellEnd"/>
      <w:r w:rsidR="00822CC1">
        <w:rPr>
          <w:sz w:val="22"/>
          <w:szCs w:val="22"/>
        </w:rPr>
        <w:t xml:space="preserve"> и </w:t>
      </w:r>
      <w:proofErr w:type="spellStart"/>
      <w:r w:rsidR="00822CC1">
        <w:rPr>
          <w:sz w:val="22"/>
          <w:szCs w:val="22"/>
        </w:rPr>
        <w:t>обслужващи</w:t>
      </w:r>
      <w:proofErr w:type="spellEnd"/>
      <w:r w:rsidR="00822CC1">
        <w:rPr>
          <w:sz w:val="22"/>
          <w:szCs w:val="22"/>
        </w:rPr>
        <w:t xml:space="preserve"> дейности-кв.32.</w:t>
      </w:r>
      <w:r w:rsidR="00822CC1">
        <w:rPr>
          <w:sz w:val="22"/>
          <w:szCs w:val="22"/>
          <w:lang w:val="bg-BG"/>
        </w:rPr>
        <w:t xml:space="preserve">, </w:t>
      </w:r>
      <w:r w:rsidR="00822CC1">
        <w:rPr>
          <w:sz w:val="22"/>
          <w:szCs w:val="22"/>
        </w:rPr>
        <w:t>с</w:t>
      </w:r>
      <w:r w:rsidR="00822CC1">
        <w:rPr>
          <w:sz w:val="22"/>
          <w:szCs w:val="22"/>
          <w:lang w:val="bg-BG"/>
        </w:rPr>
        <w:t>.</w:t>
      </w:r>
      <w:r w:rsidR="00822CC1">
        <w:rPr>
          <w:sz w:val="22"/>
          <w:szCs w:val="22"/>
        </w:rPr>
        <w:t xml:space="preserve"> </w:t>
      </w:r>
      <w:proofErr w:type="spellStart"/>
      <w:r w:rsidR="00822CC1">
        <w:rPr>
          <w:sz w:val="22"/>
          <w:szCs w:val="22"/>
        </w:rPr>
        <w:t>Катуница</w:t>
      </w:r>
      <w:proofErr w:type="spellEnd"/>
      <w:r w:rsidR="00822CC1">
        <w:rPr>
          <w:sz w:val="22"/>
          <w:szCs w:val="22"/>
        </w:rPr>
        <w:t xml:space="preserve">, </w:t>
      </w:r>
      <w:proofErr w:type="spellStart"/>
      <w:r w:rsidR="00822CC1">
        <w:rPr>
          <w:sz w:val="22"/>
          <w:szCs w:val="22"/>
        </w:rPr>
        <w:t>община</w:t>
      </w:r>
      <w:proofErr w:type="spellEnd"/>
      <w:r w:rsidR="00822CC1">
        <w:rPr>
          <w:sz w:val="22"/>
          <w:szCs w:val="22"/>
        </w:rPr>
        <w:t xml:space="preserve"> </w:t>
      </w:r>
      <w:r w:rsidR="00822CC1">
        <w:rPr>
          <w:sz w:val="22"/>
          <w:szCs w:val="22"/>
          <w:lang w:val="bg-BG"/>
        </w:rPr>
        <w:t>„</w:t>
      </w:r>
      <w:proofErr w:type="spellStart"/>
      <w:r w:rsidR="00822CC1">
        <w:rPr>
          <w:sz w:val="22"/>
          <w:szCs w:val="22"/>
        </w:rPr>
        <w:t>Садово</w:t>
      </w:r>
      <w:proofErr w:type="spellEnd"/>
      <w:r w:rsidR="00822CC1">
        <w:rPr>
          <w:sz w:val="22"/>
          <w:szCs w:val="22"/>
          <w:lang w:val="bg-BG"/>
        </w:rPr>
        <w:t>“</w:t>
      </w:r>
    </w:p>
    <w:p w:rsidR="00822CC1" w:rsidRDefault="00822CC1" w:rsidP="00C50B7D">
      <w:pPr>
        <w:pStyle w:val="ac"/>
        <w:suppressAutoHyphens/>
        <w:overflowPunct/>
        <w:autoSpaceDE/>
        <w:autoSpaceDN/>
        <w:adjustRightInd/>
        <w:spacing w:after="0"/>
        <w:ind w:left="0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DE70F7" w:rsidRPr="00B65391" w:rsidRDefault="00DE70F7" w:rsidP="00654DF4">
      <w:pPr>
        <w:jc w:val="both"/>
        <w:rPr>
          <w:rFonts w:ascii="Verdana" w:hAnsi="Verdana"/>
          <w:b/>
          <w:bCs/>
          <w:lang w:val="ru-RU"/>
        </w:rPr>
      </w:pPr>
      <w:r w:rsidRPr="00B65391">
        <w:rPr>
          <w:rFonts w:ascii="Verdana" w:hAnsi="Verdana"/>
          <w:b/>
          <w:bCs/>
          <w:lang w:val="ru-RU"/>
        </w:rPr>
        <w:t>Уважаем</w:t>
      </w:r>
      <w:r w:rsidR="00BC1845" w:rsidRPr="00B65391">
        <w:rPr>
          <w:rFonts w:ascii="Verdana" w:hAnsi="Verdana"/>
          <w:b/>
          <w:bCs/>
          <w:lang w:val="bg-BG"/>
        </w:rPr>
        <w:t xml:space="preserve">и </w:t>
      </w:r>
      <w:r w:rsidR="00CB560C" w:rsidRPr="00B65391">
        <w:rPr>
          <w:rFonts w:ascii="Verdana" w:hAnsi="Verdana"/>
          <w:b/>
          <w:bCs/>
          <w:lang w:val="bg-BG"/>
        </w:rPr>
        <w:t xml:space="preserve">Дами и </w:t>
      </w:r>
      <w:r w:rsidR="00BC1845" w:rsidRPr="00B65391">
        <w:rPr>
          <w:rFonts w:ascii="Verdana" w:hAnsi="Verdana"/>
          <w:b/>
          <w:bCs/>
          <w:lang w:val="bg-BG"/>
        </w:rPr>
        <w:t>Господа</w:t>
      </w:r>
      <w:r w:rsidRPr="00B65391">
        <w:rPr>
          <w:rFonts w:ascii="Verdana" w:hAnsi="Verdana"/>
          <w:b/>
          <w:bCs/>
          <w:lang w:val="ru-RU"/>
        </w:rPr>
        <w:t>,</w:t>
      </w:r>
    </w:p>
    <w:p w:rsidR="0039342A" w:rsidRPr="00C64835" w:rsidRDefault="0039342A" w:rsidP="00654DF4">
      <w:pPr>
        <w:jc w:val="both"/>
        <w:rPr>
          <w:rFonts w:ascii="Verdana" w:hAnsi="Verdana"/>
          <w:b/>
          <w:bCs/>
          <w:lang w:val="ru-RU"/>
        </w:rPr>
      </w:pPr>
    </w:p>
    <w:p w:rsidR="00547E76" w:rsidRDefault="00CF2178" w:rsidP="007D13F0">
      <w:pPr>
        <w:jc w:val="both"/>
        <w:rPr>
          <w:rFonts w:ascii="Verdana" w:hAnsi="Verdana"/>
          <w:bCs/>
          <w:lang w:val="ru-RU"/>
        </w:rPr>
      </w:pPr>
      <w:r w:rsidRPr="009463AE">
        <w:rPr>
          <w:rFonts w:ascii="Verdana" w:hAnsi="Verdana"/>
          <w:bCs/>
          <w:lang w:val="ru-RU"/>
        </w:rPr>
        <w:t xml:space="preserve">В отговор на </w:t>
      </w:r>
      <w:r w:rsidR="00DE70F7">
        <w:rPr>
          <w:rFonts w:ascii="Verdana" w:hAnsi="Verdana"/>
          <w:bCs/>
          <w:lang w:val="bg-BG"/>
        </w:rPr>
        <w:t>уведомление</w:t>
      </w:r>
      <w:r w:rsidR="00547E76">
        <w:rPr>
          <w:rFonts w:ascii="Verdana" w:hAnsi="Verdana"/>
          <w:bCs/>
          <w:lang w:val="bg-BG"/>
        </w:rPr>
        <w:t>то</w:t>
      </w:r>
      <w:r w:rsidR="003A61A5">
        <w:rPr>
          <w:rFonts w:ascii="Verdana" w:hAnsi="Verdana"/>
          <w:bCs/>
          <w:lang w:val="bg-BG"/>
        </w:rPr>
        <w:t xml:space="preserve"> </w:t>
      </w:r>
      <w:proofErr w:type="gramStart"/>
      <w:r w:rsidR="003A61A5">
        <w:rPr>
          <w:rFonts w:ascii="Verdana" w:hAnsi="Verdana"/>
          <w:bCs/>
          <w:lang w:val="bg-BG"/>
        </w:rPr>
        <w:t>Ви</w:t>
      </w:r>
      <w:r w:rsidR="00CB04E0">
        <w:rPr>
          <w:rFonts w:ascii="Verdana" w:hAnsi="Verdana"/>
          <w:bCs/>
          <w:lang w:val="bg-BG"/>
        </w:rPr>
        <w:t xml:space="preserve"> и</w:t>
      </w:r>
      <w:proofErr w:type="gramEnd"/>
      <w:r w:rsidR="007D13F0">
        <w:rPr>
          <w:rFonts w:ascii="Verdana" w:hAnsi="Verdana"/>
          <w:bCs/>
          <w:lang w:val="bg-BG"/>
        </w:rPr>
        <w:t xml:space="preserve"> </w:t>
      </w:r>
      <w:r w:rsidR="00705C3B">
        <w:rPr>
          <w:rFonts w:ascii="Verdana" w:hAnsi="Verdana"/>
          <w:bCs/>
          <w:lang w:val="bg-BG"/>
        </w:rPr>
        <w:t>извършената</w:t>
      </w:r>
      <w:r w:rsidR="00471D02">
        <w:rPr>
          <w:rFonts w:ascii="Verdana" w:hAnsi="Verdana"/>
          <w:bCs/>
          <w:lang w:val="bg-BG"/>
        </w:rPr>
        <w:t xml:space="preserve"> процедура </w:t>
      </w:r>
      <w:r w:rsidR="00547E76">
        <w:rPr>
          <w:rFonts w:ascii="Verdana" w:hAnsi="Verdana"/>
          <w:bCs/>
          <w:lang w:val="bg-BG"/>
        </w:rPr>
        <w:t>по</w:t>
      </w:r>
      <w:r w:rsidR="007D13F0">
        <w:rPr>
          <w:rFonts w:ascii="Verdana" w:hAnsi="Verdana"/>
          <w:bCs/>
          <w:lang w:val="bg-BG"/>
        </w:rPr>
        <w:t xml:space="preserve"> </w:t>
      </w:r>
      <w:r w:rsidR="007D13F0" w:rsidRPr="009463AE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="007D13F0">
        <w:rPr>
          <w:rFonts w:ascii="Verdana" w:hAnsi="Verdana"/>
          <w:lang w:val="bg-BG"/>
        </w:rPr>
        <w:t xml:space="preserve">Наредба за </w:t>
      </w:r>
      <w:r w:rsidR="007D13F0" w:rsidRPr="009463AE">
        <w:rPr>
          <w:rFonts w:ascii="Verdana" w:hAnsi="Verdana"/>
          <w:lang w:val="ru-RU"/>
        </w:rPr>
        <w:t>ОВОС</w:t>
      </w:r>
      <w:r w:rsidR="007D13F0">
        <w:rPr>
          <w:rFonts w:ascii="Verdana" w:hAnsi="Verdana"/>
          <w:lang w:val="bg-BG"/>
        </w:rPr>
        <w:t>/</w:t>
      </w:r>
      <w:r w:rsidR="00705C3B">
        <w:rPr>
          <w:rFonts w:ascii="Verdana" w:hAnsi="Verdana"/>
          <w:lang w:val="bg-BG"/>
        </w:rPr>
        <w:t xml:space="preserve"> и</w:t>
      </w:r>
      <w:r w:rsidR="007D13F0">
        <w:rPr>
          <w:rFonts w:ascii="Verdana" w:hAnsi="Verdana"/>
          <w:lang w:val="bg-BG"/>
        </w:rPr>
        <w:t xml:space="preserve"> </w:t>
      </w:r>
      <w:r w:rsidR="00471D02">
        <w:rPr>
          <w:rFonts w:ascii="Verdana" w:hAnsi="Verdana"/>
          <w:lang w:val="bg-BG"/>
        </w:rPr>
        <w:t xml:space="preserve"> във връзка с чл. 40 от</w:t>
      </w:r>
      <w:r w:rsidR="00547E76" w:rsidRPr="009463AE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="002D0348">
        <w:rPr>
          <w:rFonts w:ascii="Verdana" w:hAnsi="Verdana"/>
          <w:lang w:val="bg-BG"/>
        </w:rPr>
        <w:t>и</w:t>
      </w:r>
      <w:r w:rsidR="00547E76" w:rsidRPr="009463AE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="00471D02">
        <w:rPr>
          <w:rFonts w:ascii="Verdana" w:hAnsi="Verdana"/>
          <w:lang w:val="bg-BG"/>
        </w:rPr>
        <w:t xml:space="preserve"> </w:t>
      </w:r>
      <w:r w:rsidR="00547E76">
        <w:rPr>
          <w:rFonts w:ascii="Verdana" w:hAnsi="Verdana"/>
          <w:lang w:val="bg-BG"/>
        </w:rPr>
        <w:t>/</w:t>
      </w:r>
      <w:r w:rsidR="00471D02">
        <w:rPr>
          <w:rFonts w:ascii="Verdana" w:hAnsi="Verdana"/>
          <w:lang w:val="bg-BG"/>
        </w:rPr>
        <w:t>Наредбата за ОС</w:t>
      </w:r>
      <w:r w:rsidR="00547E76">
        <w:rPr>
          <w:rFonts w:ascii="Verdana" w:hAnsi="Verdana"/>
          <w:lang w:val="bg-BG"/>
        </w:rPr>
        <w:t>/</w:t>
      </w:r>
      <w:r w:rsidR="009D2CD2">
        <w:rPr>
          <w:rFonts w:ascii="Verdana" w:hAnsi="Verdana"/>
          <w:lang w:val="bg-BG"/>
        </w:rPr>
        <w:t>,</w:t>
      </w:r>
      <w:r w:rsidR="00471D02">
        <w:rPr>
          <w:rFonts w:ascii="Verdana" w:hAnsi="Verdana"/>
          <w:lang w:val="bg-BG"/>
        </w:rPr>
        <w:t xml:space="preserve"> </w:t>
      </w:r>
      <w:r w:rsidR="00DE70F7" w:rsidRPr="009463AE">
        <w:rPr>
          <w:rFonts w:ascii="Verdana" w:hAnsi="Verdana"/>
          <w:b/>
          <w:lang w:val="ru-RU"/>
        </w:rPr>
        <w:t xml:space="preserve">Ви </w:t>
      </w:r>
      <w:r w:rsidR="00DE70F7">
        <w:rPr>
          <w:rFonts w:ascii="Verdana" w:hAnsi="Verdana"/>
          <w:b/>
          <w:lang w:val="bg-BG"/>
        </w:rPr>
        <w:t>информираме</w:t>
      </w:r>
      <w:r w:rsidR="00DE70F7" w:rsidRPr="009463AE">
        <w:rPr>
          <w:rFonts w:ascii="Verdana" w:hAnsi="Verdana"/>
          <w:b/>
          <w:lang w:val="ru-RU"/>
        </w:rPr>
        <w:t xml:space="preserve"> за следното:</w:t>
      </w:r>
      <w:r w:rsidRPr="009463AE">
        <w:rPr>
          <w:rFonts w:ascii="Verdana" w:hAnsi="Verdana"/>
          <w:bCs/>
          <w:lang w:val="ru-RU"/>
        </w:rPr>
        <w:t xml:space="preserve"> </w:t>
      </w:r>
    </w:p>
    <w:p w:rsidR="006A73ED" w:rsidRDefault="006A73ED" w:rsidP="007D13F0">
      <w:pPr>
        <w:jc w:val="both"/>
        <w:rPr>
          <w:rFonts w:ascii="Verdana" w:hAnsi="Verdana"/>
          <w:bCs/>
          <w:lang w:val="bg-BG"/>
        </w:rPr>
      </w:pPr>
    </w:p>
    <w:p w:rsidR="00DE3882" w:rsidRPr="00516466" w:rsidRDefault="00DE3882" w:rsidP="00822CC1">
      <w:pPr>
        <w:spacing w:before="120"/>
        <w:ind w:right="-39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E3882" w:rsidRPr="00516466" w:rsidRDefault="00DE3882" w:rsidP="00822CC1">
      <w:pPr>
        <w:numPr>
          <w:ilvl w:val="0"/>
          <w:numId w:val="10"/>
        </w:numPr>
        <w:tabs>
          <w:tab w:val="clear" w:pos="720"/>
        </w:tabs>
        <w:ind w:left="0" w:right="-39" w:firstLine="360"/>
        <w:jc w:val="both"/>
        <w:rPr>
          <w:rFonts w:ascii="Verdana" w:hAnsi="Verdana"/>
          <w:lang w:val="bg-BG"/>
        </w:rPr>
      </w:pPr>
      <w:r w:rsidRPr="00DE3882">
        <w:rPr>
          <w:rFonts w:ascii="Verdana" w:hAnsi="Verdana"/>
          <w:lang w:val="bg-BG"/>
        </w:rPr>
        <w:t>Вашето инвестиционно предложение следва да се разглежда</w:t>
      </w:r>
      <w:r w:rsidR="00822CC1">
        <w:rPr>
          <w:rFonts w:ascii="Verdana" w:hAnsi="Verdana"/>
          <w:lang w:val="bg-BG"/>
        </w:rPr>
        <w:t>,</w:t>
      </w:r>
      <w:r w:rsidRPr="00DE3882">
        <w:rPr>
          <w:rFonts w:ascii="Verdana" w:hAnsi="Verdana"/>
          <w:lang w:val="bg-BG"/>
        </w:rPr>
        <w:t xml:space="preserve"> като разширение на дейност</w:t>
      </w:r>
      <w:r>
        <w:rPr>
          <w:rFonts w:ascii="Verdana" w:hAnsi="Verdana"/>
          <w:lang w:val="bg-BG"/>
        </w:rPr>
        <w:t>, попадаща</w:t>
      </w:r>
      <w:r w:rsidRPr="00DE3882">
        <w:rPr>
          <w:rFonts w:ascii="Verdana" w:hAnsi="Verdana"/>
          <w:lang w:val="bg-BG"/>
        </w:rPr>
        <w:t xml:space="preserve"> в приложение 1 от ЗООС</w:t>
      </w:r>
      <w:r w:rsidR="00822CC1">
        <w:rPr>
          <w:rFonts w:ascii="Verdana" w:hAnsi="Verdana"/>
          <w:lang w:val="bg-BG"/>
        </w:rPr>
        <w:t>, която самостоятелно попада в приложение 2 на ЗООС</w:t>
      </w:r>
      <w:r w:rsidRPr="00DE3882">
        <w:rPr>
          <w:rFonts w:ascii="Verdana" w:hAnsi="Verdana"/>
          <w:lang w:val="bg-BG"/>
        </w:rPr>
        <w:t xml:space="preserve"> и  на основание чл. 93,</w:t>
      </w:r>
      <w:r>
        <w:rPr>
          <w:rFonts w:ascii="Verdana" w:hAnsi="Verdana"/>
          <w:lang w:val="bg-BG"/>
        </w:rPr>
        <w:t xml:space="preserve"> ал.1,</w:t>
      </w:r>
      <w:r w:rsidRPr="00DE3882">
        <w:rPr>
          <w:rFonts w:ascii="Verdana" w:hAnsi="Verdana"/>
          <w:lang w:val="bg-BG"/>
        </w:rPr>
        <w:t xml:space="preserve"> т. </w:t>
      </w:r>
      <w:r>
        <w:rPr>
          <w:rFonts w:ascii="Verdana" w:hAnsi="Verdana"/>
          <w:lang w:val="bg-BG"/>
        </w:rPr>
        <w:t>3</w:t>
      </w:r>
      <w:r w:rsidRPr="00DE3882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 xml:space="preserve">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E3882" w:rsidRPr="00516466" w:rsidRDefault="00DE3882" w:rsidP="00822CC1">
      <w:pPr>
        <w:pStyle w:val="a5"/>
        <w:ind w:right="-39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822CC1">
        <w:rPr>
          <w:rFonts w:ascii="Verdana" w:hAnsi="Verdana"/>
          <w:lang w:val="ru-RU"/>
        </w:rPr>
        <w:t>овете</w:t>
      </w:r>
      <w:proofErr w:type="spellEnd"/>
      <w:r w:rsidR="00822CC1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822CC1">
        <w:rPr>
          <w:rFonts w:ascii="Verdana" w:hAnsi="Verdana"/>
        </w:rPr>
        <w:t>Садово и с. Катуница</w:t>
      </w:r>
    </w:p>
    <w:p w:rsidR="00DE3882" w:rsidRPr="00516466" w:rsidRDefault="00DE3882" w:rsidP="00822CC1">
      <w:pPr>
        <w:tabs>
          <w:tab w:val="left" w:pos="1080"/>
        </w:tabs>
        <w:ind w:right="-39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E3882" w:rsidRPr="00516466" w:rsidRDefault="00DE3882" w:rsidP="00822CC1">
      <w:pPr>
        <w:tabs>
          <w:tab w:val="left" w:pos="1080"/>
        </w:tabs>
        <w:ind w:right="-39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822CC1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="00822CC1">
        <w:rPr>
          <w:rFonts w:ascii="Verdana" w:hAnsi="Verdana"/>
          <w:highlight w:val="white"/>
          <w:shd w:val="clear" w:color="auto" w:fill="FEFEFE"/>
          <w:lang w:val="ru-RU"/>
        </w:rPr>
        <w:t xml:space="preserve">и </w:t>
      </w:r>
      <w:proofErr w:type="spellStart"/>
      <w:r w:rsidR="00822CC1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822CC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="00822CC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="00822CC1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r w:rsidR="00822CC1">
        <w:rPr>
          <w:rFonts w:ascii="Verdana" w:hAnsi="Verdana"/>
          <w:b/>
          <w:highlight w:val="white"/>
          <w:shd w:val="clear" w:color="auto" w:fill="FEFEFE"/>
          <w:lang w:val="ru-RU"/>
        </w:rPr>
        <w:t>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DE3882" w:rsidRPr="00516466" w:rsidRDefault="00DE3882" w:rsidP="00822CC1">
      <w:pPr>
        <w:tabs>
          <w:tab w:val="left" w:pos="9498"/>
        </w:tabs>
        <w:spacing w:before="120"/>
        <w:ind w:right="-39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E3882" w:rsidRPr="00BD3E37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0000194 „Река Чая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b/>
          <w:lang w:val="bg-BG"/>
        </w:rPr>
      </w:pP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DE3882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</w:p>
    <w:p w:rsidR="005F6255" w:rsidRPr="00516466" w:rsidRDefault="005F6255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proofErr w:type="spellStart"/>
      <w:r w:rsidRPr="005F6255">
        <w:rPr>
          <w:rFonts w:ascii="Verdana" w:hAnsi="Verdana"/>
          <w:b/>
          <w:lang w:val="ru-RU"/>
        </w:rPr>
        <w:t>Напомняме</w:t>
      </w:r>
      <w:proofErr w:type="spellEnd"/>
      <w:r w:rsidRPr="005F6255">
        <w:rPr>
          <w:rFonts w:ascii="Verdana" w:hAnsi="Verdana"/>
          <w:b/>
          <w:lang w:val="ru-RU"/>
        </w:rPr>
        <w:t xml:space="preserve"> Ви,</w:t>
      </w:r>
      <w:r w:rsidRPr="005F6255">
        <w:rPr>
          <w:rFonts w:ascii="Verdana" w:hAnsi="Verdana"/>
          <w:lang w:val="ru-RU"/>
        </w:rPr>
        <w:t xml:space="preserve"> че след </w:t>
      </w:r>
      <w:proofErr w:type="spellStart"/>
      <w:r w:rsidRPr="005F6255">
        <w:rPr>
          <w:rFonts w:ascii="Verdana" w:hAnsi="Verdana"/>
          <w:lang w:val="ru-RU"/>
        </w:rPr>
        <w:t>приключване</w:t>
      </w:r>
      <w:proofErr w:type="spellEnd"/>
      <w:r w:rsidRPr="005F6255">
        <w:rPr>
          <w:rFonts w:ascii="Verdana" w:hAnsi="Verdana"/>
          <w:lang w:val="ru-RU"/>
        </w:rPr>
        <w:t xml:space="preserve"> на </w:t>
      </w:r>
      <w:proofErr w:type="spellStart"/>
      <w:r w:rsidRPr="005F6255">
        <w:rPr>
          <w:rFonts w:ascii="Verdana" w:hAnsi="Verdana"/>
          <w:lang w:val="ru-RU"/>
        </w:rPr>
        <w:t>така</w:t>
      </w:r>
      <w:proofErr w:type="spellEnd"/>
      <w:r w:rsidRPr="005F6255">
        <w:rPr>
          <w:rFonts w:ascii="Verdana" w:hAnsi="Verdana"/>
          <w:lang w:val="ru-RU"/>
        </w:rPr>
        <w:t xml:space="preserve"> </w:t>
      </w:r>
      <w:proofErr w:type="spellStart"/>
      <w:r w:rsidRPr="005F6255">
        <w:rPr>
          <w:rFonts w:ascii="Verdana" w:hAnsi="Verdana"/>
          <w:lang w:val="ru-RU"/>
        </w:rPr>
        <w:t>определената</w:t>
      </w:r>
      <w:proofErr w:type="spellEnd"/>
      <w:r w:rsidRPr="005F6255">
        <w:rPr>
          <w:rFonts w:ascii="Verdana" w:hAnsi="Verdana"/>
          <w:lang w:val="ru-RU"/>
        </w:rPr>
        <w:t xml:space="preserve"> процедура по </w:t>
      </w:r>
      <w:proofErr w:type="spellStart"/>
      <w:r w:rsidRPr="005F6255">
        <w:rPr>
          <w:rFonts w:ascii="Verdana" w:hAnsi="Verdana"/>
          <w:lang w:val="ru-RU"/>
        </w:rPr>
        <w:t>реда</w:t>
      </w:r>
      <w:proofErr w:type="spellEnd"/>
      <w:r w:rsidRPr="005F6255">
        <w:rPr>
          <w:rFonts w:ascii="Verdana" w:hAnsi="Verdana"/>
          <w:lang w:val="ru-RU"/>
        </w:rPr>
        <w:t xml:space="preserve"> на гл. шеста от ЗООС е необходимо да се </w:t>
      </w:r>
      <w:proofErr w:type="spellStart"/>
      <w:r w:rsidRPr="005F6255">
        <w:rPr>
          <w:rFonts w:ascii="Verdana" w:hAnsi="Verdana"/>
          <w:lang w:val="ru-RU"/>
        </w:rPr>
        <w:t>подаде</w:t>
      </w:r>
      <w:proofErr w:type="spellEnd"/>
      <w:r w:rsidRPr="005F6255">
        <w:rPr>
          <w:rFonts w:ascii="Verdana" w:hAnsi="Verdana"/>
          <w:lang w:val="ru-RU"/>
        </w:rPr>
        <w:t xml:space="preserve"> информация за </w:t>
      </w:r>
      <w:proofErr w:type="spellStart"/>
      <w:r w:rsidRPr="005F6255">
        <w:rPr>
          <w:rFonts w:ascii="Verdana" w:hAnsi="Verdana"/>
          <w:lang w:val="ru-RU"/>
        </w:rPr>
        <w:t>планираната</w:t>
      </w:r>
      <w:proofErr w:type="spellEnd"/>
      <w:r w:rsidRPr="005F6255">
        <w:rPr>
          <w:rFonts w:ascii="Verdana" w:hAnsi="Verdana"/>
          <w:lang w:val="ru-RU"/>
        </w:rPr>
        <w:t xml:space="preserve"> </w:t>
      </w:r>
      <w:proofErr w:type="spellStart"/>
      <w:r w:rsidRPr="005F6255">
        <w:rPr>
          <w:rFonts w:ascii="Verdana" w:hAnsi="Verdana"/>
          <w:lang w:val="ru-RU"/>
        </w:rPr>
        <w:t>промяна</w:t>
      </w:r>
      <w:proofErr w:type="spellEnd"/>
      <w:r w:rsidRPr="005F6255">
        <w:rPr>
          <w:rFonts w:ascii="Verdana" w:hAnsi="Verdana"/>
          <w:lang w:val="ru-RU"/>
        </w:rPr>
        <w:t xml:space="preserve"> до МОСВ (чл. 125, ал.1, от ЗООС), </w:t>
      </w:r>
      <w:proofErr w:type="spellStart"/>
      <w:r w:rsidRPr="005F6255">
        <w:rPr>
          <w:rFonts w:ascii="Verdana" w:hAnsi="Verdana"/>
          <w:lang w:val="ru-RU"/>
        </w:rPr>
        <w:t>съгласно</w:t>
      </w:r>
      <w:proofErr w:type="spellEnd"/>
      <w:r w:rsidRPr="005F6255">
        <w:rPr>
          <w:rFonts w:ascii="Verdana" w:hAnsi="Verdana"/>
          <w:lang w:val="ru-RU"/>
        </w:rPr>
        <w:t xml:space="preserve"> Приложение № 5 от </w:t>
      </w:r>
      <w:proofErr w:type="spellStart"/>
      <w:r w:rsidRPr="005F6255">
        <w:rPr>
          <w:rFonts w:ascii="Verdana" w:hAnsi="Verdana"/>
          <w:lang w:val="ru-RU"/>
        </w:rPr>
        <w:t>Наредбата</w:t>
      </w:r>
      <w:proofErr w:type="spellEnd"/>
      <w:r w:rsidRPr="005F6255">
        <w:rPr>
          <w:rFonts w:ascii="Verdana" w:hAnsi="Verdana"/>
          <w:lang w:val="ru-RU"/>
        </w:rPr>
        <w:t xml:space="preserve"> за </w:t>
      </w:r>
      <w:proofErr w:type="spellStart"/>
      <w:r w:rsidRPr="005F6255">
        <w:rPr>
          <w:rFonts w:ascii="Verdana" w:hAnsi="Verdana"/>
          <w:lang w:val="ru-RU"/>
        </w:rPr>
        <w:t>условията</w:t>
      </w:r>
      <w:proofErr w:type="spellEnd"/>
      <w:r w:rsidRPr="005F6255">
        <w:rPr>
          <w:rFonts w:ascii="Verdana" w:hAnsi="Verdana"/>
          <w:lang w:val="ru-RU"/>
        </w:rPr>
        <w:t xml:space="preserve"> и </w:t>
      </w:r>
      <w:proofErr w:type="spellStart"/>
      <w:r w:rsidRPr="005F6255">
        <w:rPr>
          <w:rFonts w:ascii="Verdana" w:hAnsi="Verdana"/>
          <w:lang w:val="ru-RU"/>
        </w:rPr>
        <w:t>реда</w:t>
      </w:r>
      <w:proofErr w:type="spellEnd"/>
      <w:r w:rsidRPr="005F6255">
        <w:rPr>
          <w:rFonts w:ascii="Verdana" w:hAnsi="Verdana"/>
          <w:lang w:val="ru-RU"/>
        </w:rPr>
        <w:t xml:space="preserve"> за </w:t>
      </w:r>
      <w:proofErr w:type="spellStart"/>
      <w:r w:rsidRPr="005F6255">
        <w:rPr>
          <w:rFonts w:ascii="Verdana" w:hAnsi="Verdana"/>
          <w:lang w:val="ru-RU"/>
        </w:rPr>
        <w:t>издаване</w:t>
      </w:r>
      <w:proofErr w:type="spellEnd"/>
      <w:r w:rsidRPr="005F6255">
        <w:rPr>
          <w:rFonts w:ascii="Verdana" w:hAnsi="Verdana"/>
          <w:lang w:val="ru-RU"/>
        </w:rPr>
        <w:t xml:space="preserve"> на </w:t>
      </w:r>
      <w:proofErr w:type="spellStart"/>
      <w:r w:rsidRPr="005F6255">
        <w:rPr>
          <w:rFonts w:ascii="Verdana" w:hAnsi="Verdana"/>
          <w:lang w:val="ru-RU"/>
        </w:rPr>
        <w:t>комплексни</w:t>
      </w:r>
      <w:proofErr w:type="spellEnd"/>
      <w:r w:rsidRPr="005F6255">
        <w:rPr>
          <w:rFonts w:ascii="Verdana" w:hAnsi="Verdana"/>
          <w:lang w:val="ru-RU"/>
        </w:rPr>
        <w:t xml:space="preserve"> </w:t>
      </w:r>
      <w:proofErr w:type="spellStart"/>
      <w:r w:rsidRPr="005F6255">
        <w:rPr>
          <w:rFonts w:ascii="Verdana" w:hAnsi="Verdana"/>
          <w:lang w:val="ru-RU"/>
        </w:rPr>
        <w:t>разрешителн</w:t>
      </w:r>
      <w:proofErr w:type="gramStart"/>
      <w:r w:rsidRPr="005F6255">
        <w:rPr>
          <w:rFonts w:ascii="Verdana" w:hAnsi="Verdana"/>
          <w:lang w:val="ru-RU"/>
        </w:rPr>
        <w:t>и</w:t>
      </w:r>
      <w:proofErr w:type="spellEnd"/>
      <w:r w:rsidRPr="005F6255">
        <w:rPr>
          <w:rFonts w:ascii="Verdana" w:hAnsi="Verdana"/>
          <w:lang w:val="ru-RU"/>
        </w:rPr>
        <w:t>(</w:t>
      </w:r>
      <w:proofErr w:type="gramEnd"/>
      <w:r w:rsidRPr="005F6255">
        <w:rPr>
          <w:rFonts w:ascii="Verdana" w:hAnsi="Verdana"/>
          <w:lang w:val="ru-RU"/>
        </w:rPr>
        <w:t xml:space="preserve"> ДВ </w:t>
      </w:r>
      <w:proofErr w:type="spellStart"/>
      <w:r w:rsidRPr="005F6255">
        <w:rPr>
          <w:rFonts w:ascii="Verdana" w:hAnsi="Verdana"/>
          <w:lang w:val="ru-RU"/>
        </w:rPr>
        <w:t>бр</w:t>
      </w:r>
      <w:proofErr w:type="spellEnd"/>
      <w:r w:rsidRPr="005F6255">
        <w:rPr>
          <w:rFonts w:ascii="Verdana" w:hAnsi="Verdana"/>
          <w:lang w:val="ru-RU"/>
        </w:rPr>
        <w:t>. 97 от 2009г.).</w:t>
      </w:r>
    </w:p>
    <w:p w:rsidR="005F6255" w:rsidRDefault="005F6255" w:rsidP="00822CC1">
      <w:pPr>
        <w:tabs>
          <w:tab w:val="left" w:pos="9498"/>
          <w:tab w:val="left" w:pos="9639"/>
        </w:tabs>
        <w:ind w:right="-39"/>
        <w:jc w:val="both"/>
        <w:rPr>
          <w:rFonts w:ascii="Verdana" w:hAnsi="Verdana"/>
          <w:b/>
          <w:lang w:val="bg-BG"/>
        </w:rPr>
      </w:pPr>
    </w:p>
    <w:p w:rsidR="00DE3882" w:rsidRPr="00516466" w:rsidRDefault="00DE3882" w:rsidP="00822CC1">
      <w:pPr>
        <w:tabs>
          <w:tab w:val="left" w:pos="9498"/>
          <w:tab w:val="left" w:pos="9639"/>
        </w:tabs>
        <w:ind w:right="-39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DE3882" w:rsidRPr="00516466" w:rsidRDefault="00DE3882" w:rsidP="00822CC1">
      <w:pPr>
        <w:tabs>
          <w:tab w:val="left" w:pos="9639"/>
        </w:tabs>
        <w:ind w:right="-39"/>
        <w:jc w:val="both"/>
        <w:rPr>
          <w:rFonts w:ascii="Verdana" w:hAnsi="Verdana"/>
          <w:lang w:val="bg-BG"/>
        </w:rPr>
      </w:pPr>
    </w:p>
    <w:p w:rsidR="00DE3882" w:rsidRPr="00516466" w:rsidRDefault="00DE3882" w:rsidP="00DE3882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E3882" w:rsidRDefault="00DE3882" w:rsidP="00DE3882">
      <w:pPr>
        <w:ind w:right="566"/>
        <w:jc w:val="both"/>
        <w:rPr>
          <w:rFonts w:ascii="Verdana" w:hAnsi="Verdana"/>
          <w:lang w:val="ru-RU"/>
        </w:rPr>
      </w:pPr>
    </w:p>
    <w:p w:rsidR="00DE3882" w:rsidRPr="00516466" w:rsidRDefault="00DE3882" w:rsidP="00DE3882">
      <w:pPr>
        <w:ind w:right="240"/>
        <w:jc w:val="both"/>
        <w:rPr>
          <w:rFonts w:ascii="Verdana" w:hAnsi="Verdana"/>
          <w:lang w:val="ru-RU"/>
        </w:rPr>
      </w:pPr>
    </w:p>
    <w:p w:rsidR="00DE3882" w:rsidRDefault="00DE3882" w:rsidP="00DE3882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DE3882" w:rsidRDefault="00DE3882" w:rsidP="00DE3882">
      <w:pPr>
        <w:jc w:val="both"/>
        <w:rPr>
          <w:rFonts w:ascii="Verdana" w:hAnsi="Verdana"/>
          <w:b/>
          <w:lang w:val="ru-RU"/>
        </w:rPr>
      </w:pPr>
    </w:p>
    <w:p w:rsidR="00DE3882" w:rsidRDefault="00DE3882" w:rsidP="00DE3882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DE3882" w:rsidRDefault="00DE3882" w:rsidP="00DE3882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DE3882" w:rsidRDefault="00DE3882" w:rsidP="00DE3882">
      <w:pPr>
        <w:jc w:val="both"/>
        <w:rPr>
          <w:rFonts w:ascii="Verdana" w:hAnsi="Verdana"/>
          <w:i/>
          <w:lang w:val="ru-RU"/>
        </w:rPr>
      </w:pPr>
    </w:p>
    <w:p w:rsidR="00DE3882" w:rsidRDefault="00DE3882" w:rsidP="007D13F0">
      <w:pPr>
        <w:jc w:val="both"/>
        <w:rPr>
          <w:rFonts w:ascii="Verdana" w:hAnsi="Verdana"/>
          <w:bCs/>
          <w:lang w:val="bg-BG"/>
        </w:rPr>
      </w:pPr>
    </w:p>
    <w:p w:rsidR="00822CC1" w:rsidRDefault="00822CC1" w:rsidP="007D13F0">
      <w:pPr>
        <w:jc w:val="both"/>
        <w:rPr>
          <w:rFonts w:ascii="Verdana" w:hAnsi="Verdana"/>
          <w:bCs/>
          <w:lang w:val="bg-BG"/>
        </w:rPr>
      </w:pPr>
    </w:p>
    <w:p w:rsidR="006A73ED" w:rsidRDefault="006A73ED" w:rsidP="006A73ED">
      <w:pPr>
        <w:rPr>
          <w:rFonts w:ascii="Verdana" w:hAnsi="Verdana"/>
        </w:rPr>
      </w:pPr>
    </w:p>
    <w:p w:rsidR="00822CC1" w:rsidRPr="00822CC1" w:rsidRDefault="005F6255" w:rsidP="00822CC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</w:p>
    <w:p w:rsidR="00DE3882" w:rsidRDefault="00822CC1" w:rsidP="00822CC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822CC1">
        <w:rPr>
          <w:rFonts w:ascii="Verdana" w:hAnsi="Verdana"/>
          <w:bCs/>
          <w:lang w:val="ru-RU"/>
        </w:rPr>
        <w:t xml:space="preserve">         </w:t>
      </w:r>
    </w:p>
    <w:p w:rsidR="00C8176F" w:rsidRPr="000C6791" w:rsidRDefault="00C8176F" w:rsidP="000C6791">
      <w:pPr>
        <w:pStyle w:val="a3"/>
        <w:jc w:val="both"/>
        <w:rPr>
          <w:rFonts w:ascii="Verdana" w:hAnsi="Verdana"/>
          <w:bCs/>
          <w:lang w:val="ru-RU"/>
        </w:rPr>
      </w:pPr>
    </w:p>
    <w:sectPr w:rsidR="00C8176F" w:rsidRPr="000C6791" w:rsidSect="00822CC1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4B5" w:rsidRDefault="00D334B5">
      <w:r>
        <w:separator/>
      </w:r>
    </w:p>
  </w:endnote>
  <w:endnote w:type="continuationSeparator" w:id="0">
    <w:p w:rsidR="00D334B5" w:rsidRDefault="00D3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9FF2A46" wp14:editId="5D058D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9F922F" wp14:editId="3BB7D031">
                                <wp:extent cx="368300" cy="368300"/>
                                <wp:effectExtent l="19050" t="0" r="0" b="0"/>
                                <wp:docPr id="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334B5" w:rsidRPr="008F4D94">
      <w:rPr>
        <w:sz w:val="16"/>
        <w:szCs w:val="16"/>
        <w:lang w:val="ru-RU"/>
      </w:rPr>
      <w:t>,ф</w:t>
    </w:r>
    <w:proofErr w:type="gramEnd"/>
    <w:r w:rsidR="00D334B5" w:rsidRPr="008F4D94">
      <w:rPr>
        <w:sz w:val="16"/>
        <w:szCs w:val="16"/>
        <w:lang w:val="ru-RU"/>
      </w:rPr>
      <w:t xml:space="preserve">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  <w:p w:rsidR="00D334B5" w:rsidRPr="009463AE" w:rsidRDefault="00D334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855138" wp14:editId="42898CE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114309" wp14:editId="07459474">
                                <wp:extent cx="368300" cy="368300"/>
                                <wp:effectExtent l="19050" t="0" r="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334B5" w:rsidRPr="008F4D94">
      <w:rPr>
        <w:sz w:val="16"/>
        <w:szCs w:val="16"/>
        <w:lang w:val="ru-RU"/>
      </w:rPr>
      <w:t>,ф</w:t>
    </w:r>
    <w:proofErr w:type="gramEnd"/>
    <w:r w:rsidR="00D334B5" w:rsidRPr="008F4D94">
      <w:rPr>
        <w:sz w:val="16"/>
        <w:szCs w:val="16"/>
        <w:lang w:val="ru-RU"/>
      </w:rPr>
      <w:t xml:space="preserve">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4B5" w:rsidRDefault="00D334B5">
      <w:r>
        <w:separator/>
      </w:r>
    </w:p>
  </w:footnote>
  <w:footnote w:type="continuationSeparator" w:id="0">
    <w:p w:rsidR="00D334B5" w:rsidRDefault="00D33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Pr="005B69F7" w:rsidRDefault="00D334B5" w:rsidP="0022049F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390F922C" wp14:editId="25677A5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334B5" w:rsidRPr="005B69F7" w:rsidRDefault="002C66B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DCCA1EA" wp14:editId="7E6C46BA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334B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334B5" w:rsidRPr="003106F6" w:rsidRDefault="00D334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C66BA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1AE23AAB" wp14:editId="73F1779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6zO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7feszh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334B5" w:rsidRPr="00ED1377" w:rsidRDefault="00D334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12561308"/>
    <w:multiLevelType w:val="hybridMultilevel"/>
    <w:tmpl w:val="5088C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704A70"/>
    <w:multiLevelType w:val="hybridMultilevel"/>
    <w:tmpl w:val="C7743B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7674F"/>
    <w:multiLevelType w:val="hybridMultilevel"/>
    <w:tmpl w:val="12A6E7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D309C6"/>
    <w:multiLevelType w:val="hybridMultilevel"/>
    <w:tmpl w:val="2E9433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1A3137"/>
    <w:multiLevelType w:val="hybridMultilevel"/>
    <w:tmpl w:val="7374991E"/>
    <w:lvl w:ilvl="0" w:tplc="D11CC6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320A49"/>
    <w:multiLevelType w:val="multilevel"/>
    <w:tmpl w:val="6B6EEEBE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6F2F1B9F"/>
    <w:multiLevelType w:val="hybridMultilevel"/>
    <w:tmpl w:val="CF0A6CD6"/>
    <w:lvl w:ilvl="0" w:tplc="857A2110">
      <w:start w:val="1"/>
      <w:numFmt w:val="bullet"/>
      <w:lvlText w:val=""/>
      <w:lvlJc w:val="left"/>
      <w:pPr>
        <w:tabs>
          <w:tab w:val="num" w:pos="720"/>
        </w:tabs>
        <w:ind w:left="340" w:firstLine="2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656415"/>
    <w:multiLevelType w:val="hybridMultilevel"/>
    <w:tmpl w:val="845647CE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39A4"/>
    <w:rsid w:val="00007201"/>
    <w:rsid w:val="00007B61"/>
    <w:rsid w:val="000100FD"/>
    <w:rsid w:val="000158D9"/>
    <w:rsid w:val="00024F2D"/>
    <w:rsid w:val="00027681"/>
    <w:rsid w:val="00036D01"/>
    <w:rsid w:val="00042472"/>
    <w:rsid w:val="00061325"/>
    <w:rsid w:val="00064297"/>
    <w:rsid w:val="00066F4E"/>
    <w:rsid w:val="00072B70"/>
    <w:rsid w:val="000775A9"/>
    <w:rsid w:val="0008435F"/>
    <w:rsid w:val="000C6791"/>
    <w:rsid w:val="000D63AB"/>
    <w:rsid w:val="000D7920"/>
    <w:rsid w:val="000E60D9"/>
    <w:rsid w:val="00107766"/>
    <w:rsid w:val="00123E51"/>
    <w:rsid w:val="001331EF"/>
    <w:rsid w:val="00160902"/>
    <w:rsid w:val="00164206"/>
    <w:rsid w:val="0016429C"/>
    <w:rsid w:val="001677A0"/>
    <w:rsid w:val="0017213D"/>
    <w:rsid w:val="00172F19"/>
    <w:rsid w:val="0017316E"/>
    <w:rsid w:val="001862D5"/>
    <w:rsid w:val="00190678"/>
    <w:rsid w:val="001977B6"/>
    <w:rsid w:val="001A1BFA"/>
    <w:rsid w:val="001A4987"/>
    <w:rsid w:val="001A5466"/>
    <w:rsid w:val="001C0352"/>
    <w:rsid w:val="001C3303"/>
    <w:rsid w:val="001C53B2"/>
    <w:rsid w:val="001E121D"/>
    <w:rsid w:val="001E1D29"/>
    <w:rsid w:val="001E7413"/>
    <w:rsid w:val="0020273B"/>
    <w:rsid w:val="00203694"/>
    <w:rsid w:val="0022049F"/>
    <w:rsid w:val="00231BC1"/>
    <w:rsid w:val="00250531"/>
    <w:rsid w:val="00266F3A"/>
    <w:rsid w:val="00281C00"/>
    <w:rsid w:val="002A01D5"/>
    <w:rsid w:val="002A40DF"/>
    <w:rsid w:val="002A4C15"/>
    <w:rsid w:val="002B02B2"/>
    <w:rsid w:val="002C24D4"/>
    <w:rsid w:val="002C2B66"/>
    <w:rsid w:val="002C66BA"/>
    <w:rsid w:val="002C715F"/>
    <w:rsid w:val="002D0348"/>
    <w:rsid w:val="002D2A56"/>
    <w:rsid w:val="002D59FE"/>
    <w:rsid w:val="002D716C"/>
    <w:rsid w:val="002E4040"/>
    <w:rsid w:val="002F64C5"/>
    <w:rsid w:val="00320B06"/>
    <w:rsid w:val="00320E6B"/>
    <w:rsid w:val="00321815"/>
    <w:rsid w:val="00324E6D"/>
    <w:rsid w:val="00346F7F"/>
    <w:rsid w:val="00360A71"/>
    <w:rsid w:val="00364386"/>
    <w:rsid w:val="0039342A"/>
    <w:rsid w:val="003A61A5"/>
    <w:rsid w:val="003A7704"/>
    <w:rsid w:val="003B3F19"/>
    <w:rsid w:val="003B6826"/>
    <w:rsid w:val="003C1DBC"/>
    <w:rsid w:val="003F1E81"/>
    <w:rsid w:val="00404E74"/>
    <w:rsid w:val="0040555F"/>
    <w:rsid w:val="00407FC6"/>
    <w:rsid w:val="004128BA"/>
    <w:rsid w:val="00415178"/>
    <w:rsid w:val="00425B06"/>
    <w:rsid w:val="0044287A"/>
    <w:rsid w:val="00453E2F"/>
    <w:rsid w:val="004572F6"/>
    <w:rsid w:val="00471D02"/>
    <w:rsid w:val="00492717"/>
    <w:rsid w:val="004959B9"/>
    <w:rsid w:val="004A0017"/>
    <w:rsid w:val="004A4A19"/>
    <w:rsid w:val="004B4464"/>
    <w:rsid w:val="004D1C4C"/>
    <w:rsid w:val="004E1E34"/>
    <w:rsid w:val="004F2C70"/>
    <w:rsid w:val="004F3F45"/>
    <w:rsid w:val="005069E4"/>
    <w:rsid w:val="00512528"/>
    <w:rsid w:val="00521261"/>
    <w:rsid w:val="00523EC7"/>
    <w:rsid w:val="00531ACE"/>
    <w:rsid w:val="005452D7"/>
    <w:rsid w:val="00547E76"/>
    <w:rsid w:val="00562B56"/>
    <w:rsid w:val="00565F47"/>
    <w:rsid w:val="00570D9D"/>
    <w:rsid w:val="00572451"/>
    <w:rsid w:val="00575F17"/>
    <w:rsid w:val="00591DB7"/>
    <w:rsid w:val="005C534C"/>
    <w:rsid w:val="005C77B2"/>
    <w:rsid w:val="005D0FB7"/>
    <w:rsid w:val="005D1E5F"/>
    <w:rsid w:val="005E01FC"/>
    <w:rsid w:val="005E775B"/>
    <w:rsid w:val="005F1A62"/>
    <w:rsid w:val="005F1F5A"/>
    <w:rsid w:val="005F6255"/>
    <w:rsid w:val="005F7635"/>
    <w:rsid w:val="006111D9"/>
    <w:rsid w:val="00617E82"/>
    <w:rsid w:val="006209BC"/>
    <w:rsid w:val="00624DF7"/>
    <w:rsid w:val="0064573D"/>
    <w:rsid w:val="00646A0B"/>
    <w:rsid w:val="00647427"/>
    <w:rsid w:val="00651339"/>
    <w:rsid w:val="00654DF4"/>
    <w:rsid w:val="006574AB"/>
    <w:rsid w:val="00663501"/>
    <w:rsid w:val="0066710B"/>
    <w:rsid w:val="00673FD8"/>
    <w:rsid w:val="00681A5A"/>
    <w:rsid w:val="0068301B"/>
    <w:rsid w:val="00695B21"/>
    <w:rsid w:val="006A1C96"/>
    <w:rsid w:val="006A73ED"/>
    <w:rsid w:val="006C49D7"/>
    <w:rsid w:val="006D09FC"/>
    <w:rsid w:val="006D18B6"/>
    <w:rsid w:val="006D4571"/>
    <w:rsid w:val="006E28CD"/>
    <w:rsid w:val="006E68BC"/>
    <w:rsid w:val="0070397E"/>
    <w:rsid w:val="00705C3B"/>
    <w:rsid w:val="00716A40"/>
    <w:rsid w:val="007326AC"/>
    <w:rsid w:val="00732774"/>
    <w:rsid w:val="00760221"/>
    <w:rsid w:val="00780D12"/>
    <w:rsid w:val="00785840"/>
    <w:rsid w:val="007926C6"/>
    <w:rsid w:val="0079474A"/>
    <w:rsid w:val="007A19F6"/>
    <w:rsid w:val="007C2BCB"/>
    <w:rsid w:val="007C70A9"/>
    <w:rsid w:val="007D13F0"/>
    <w:rsid w:val="007F2931"/>
    <w:rsid w:val="00817645"/>
    <w:rsid w:val="00822CC1"/>
    <w:rsid w:val="00824886"/>
    <w:rsid w:val="00841E6D"/>
    <w:rsid w:val="00847E91"/>
    <w:rsid w:val="0086143B"/>
    <w:rsid w:val="008756CB"/>
    <w:rsid w:val="008812A9"/>
    <w:rsid w:val="00893B92"/>
    <w:rsid w:val="00896AD3"/>
    <w:rsid w:val="008B28DB"/>
    <w:rsid w:val="008C6ACE"/>
    <w:rsid w:val="008D4045"/>
    <w:rsid w:val="008D4916"/>
    <w:rsid w:val="008E3C50"/>
    <w:rsid w:val="008F1D6E"/>
    <w:rsid w:val="008F58BC"/>
    <w:rsid w:val="008F66CE"/>
    <w:rsid w:val="00904DC7"/>
    <w:rsid w:val="009122CE"/>
    <w:rsid w:val="00914B14"/>
    <w:rsid w:val="009223E7"/>
    <w:rsid w:val="009253E1"/>
    <w:rsid w:val="00927F28"/>
    <w:rsid w:val="00931139"/>
    <w:rsid w:val="00941A7F"/>
    <w:rsid w:val="009463AE"/>
    <w:rsid w:val="00953669"/>
    <w:rsid w:val="00973665"/>
    <w:rsid w:val="009750DB"/>
    <w:rsid w:val="0099254B"/>
    <w:rsid w:val="0099527F"/>
    <w:rsid w:val="00995C0D"/>
    <w:rsid w:val="00997FB8"/>
    <w:rsid w:val="009A46FE"/>
    <w:rsid w:val="009B48A0"/>
    <w:rsid w:val="009C00D9"/>
    <w:rsid w:val="009D2CD2"/>
    <w:rsid w:val="009D2E22"/>
    <w:rsid w:val="009E318A"/>
    <w:rsid w:val="00A0273D"/>
    <w:rsid w:val="00A06CFC"/>
    <w:rsid w:val="00A340FE"/>
    <w:rsid w:val="00A46FDC"/>
    <w:rsid w:val="00A51CE0"/>
    <w:rsid w:val="00A70D12"/>
    <w:rsid w:val="00A71738"/>
    <w:rsid w:val="00A763AD"/>
    <w:rsid w:val="00A87915"/>
    <w:rsid w:val="00A9722C"/>
    <w:rsid w:val="00AB6D29"/>
    <w:rsid w:val="00AC0CF8"/>
    <w:rsid w:val="00AC74DB"/>
    <w:rsid w:val="00AD5836"/>
    <w:rsid w:val="00AF6C55"/>
    <w:rsid w:val="00AF7488"/>
    <w:rsid w:val="00B07CCB"/>
    <w:rsid w:val="00B307F2"/>
    <w:rsid w:val="00B33098"/>
    <w:rsid w:val="00B42121"/>
    <w:rsid w:val="00B50A52"/>
    <w:rsid w:val="00B65391"/>
    <w:rsid w:val="00B73574"/>
    <w:rsid w:val="00B740FC"/>
    <w:rsid w:val="00B74F2D"/>
    <w:rsid w:val="00B82E54"/>
    <w:rsid w:val="00B83F9D"/>
    <w:rsid w:val="00B84EA1"/>
    <w:rsid w:val="00B978ED"/>
    <w:rsid w:val="00BA4EA7"/>
    <w:rsid w:val="00BC1845"/>
    <w:rsid w:val="00BD6F32"/>
    <w:rsid w:val="00BE468C"/>
    <w:rsid w:val="00BF4F84"/>
    <w:rsid w:val="00C0377B"/>
    <w:rsid w:val="00C03BE2"/>
    <w:rsid w:val="00C0795C"/>
    <w:rsid w:val="00C13F09"/>
    <w:rsid w:val="00C15DB9"/>
    <w:rsid w:val="00C2439E"/>
    <w:rsid w:val="00C3022B"/>
    <w:rsid w:val="00C40A05"/>
    <w:rsid w:val="00C41553"/>
    <w:rsid w:val="00C46C9C"/>
    <w:rsid w:val="00C50B7D"/>
    <w:rsid w:val="00C530E2"/>
    <w:rsid w:val="00C637B0"/>
    <w:rsid w:val="00C64835"/>
    <w:rsid w:val="00C6711F"/>
    <w:rsid w:val="00C73DDF"/>
    <w:rsid w:val="00C8176F"/>
    <w:rsid w:val="00C93BE7"/>
    <w:rsid w:val="00CA3496"/>
    <w:rsid w:val="00CA7F2D"/>
    <w:rsid w:val="00CB04E0"/>
    <w:rsid w:val="00CB560C"/>
    <w:rsid w:val="00CC43AB"/>
    <w:rsid w:val="00CC4BFF"/>
    <w:rsid w:val="00CC55D4"/>
    <w:rsid w:val="00CF0F2D"/>
    <w:rsid w:val="00CF2178"/>
    <w:rsid w:val="00D00DA5"/>
    <w:rsid w:val="00D047CE"/>
    <w:rsid w:val="00D127FE"/>
    <w:rsid w:val="00D12D3A"/>
    <w:rsid w:val="00D16EAD"/>
    <w:rsid w:val="00D17C8B"/>
    <w:rsid w:val="00D20C05"/>
    <w:rsid w:val="00D2322D"/>
    <w:rsid w:val="00D26A6C"/>
    <w:rsid w:val="00D334B5"/>
    <w:rsid w:val="00D40692"/>
    <w:rsid w:val="00D41294"/>
    <w:rsid w:val="00D70732"/>
    <w:rsid w:val="00D70B96"/>
    <w:rsid w:val="00D711A6"/>
    <w:rsid w:val="00D806CB"/>
    <w:rsid w:val="00D83671"/>
    <w:rsid w:val="00D90E42"/>
    <w:rsid w:val="00D91535"/>
    <w:rsid w:val="00DA42EA"/>
    <w:rsid w:val="00DB1E8A"/>
    <w:rsid w:val="00DB2D37"/>
    <w:rsid w:val="00DB5D15"/>
    <w:rsid w:val="00DD0567"/>
    <w:rsid w:val="00DE0A0C"/>
    <w:rsid w:val="00DE3882"/>
    <w:rsid w:val="00DE3DE0"/>
    <w:rsid w:val="00DE70F7"/>
    <w:rsid w:val="00E01C23"/>
    <w:rsid w:val="00E04BD5"/>
    <w:rsid w:val="00E152B3"/>
    <w:rsid w:val="00E23C2E"/>
    <w:rsid w:val="00E3126A"/>
    <w:rsid w:val="00E41A03"/>
    <w:rsid w:val="00E41CC6"/>
    <w:rsid w:val="00E51FB3"/>
    <w:rsid w:val="00E5555F"/>
    <w:rsid w:val="00E604EE"/>
    <w:rsid w:val="00E75BF3"/>
    <w:rsid w:val="00EA00EA"/>
    <w:rsid w:val="00EB4165"/>
    <w:rsid w:val="00EB4756"/>
    <w:rsid w:val="00EC6263"/>
    <w:rsid w:val="00ED7AC0"/>
    <w:rsid w:val="00EF03B0"/>
    <w:rsid w:val="00F05757"/>
    <w:rsid w:val="00F07A4F"/>
    <w:rsid w:val="00F14A10"/>
    <w:rsid w:val="00F1616A"/>
    <w:rsid w:val="00F206D9"/>
    <w:rsid w:val="00F21202"/>
    <w:rsid w:val="00F23BB6"/>
    <w:rsid w:val="00F25E0D"/>
    <w:rsid w:val="00F360F2"/>
    <w:rsid w:val="00F601E3"/>
    <w:rsid w:val="00F94B8F"/>
    <w:rsid w:val="00F94E3A"/>
    <w:rsid w:val="00F9632B"/>
    <w:rsid w:val="00FB1A28"/>
    <w:rsid w:val="00FC0DF5"/>
    <w:rsid w:val="00FC3E8D"/>
    <w:rsid w:val="00FD7510"/>
    <w:rsid w:val="00FD7F60"/>
    <w:rsid w:val="00FE5A4B"/>
    <w:rsid w:val="00FF0683"/>
    <w:rsid w:val="00FF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445E3E-705D-4E39-AF72-3C26D9219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4453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2014-04-09T07:33:00Z</cp:lastPrinted>
  <dcterms:created xsi:type="dcterms:W3CDTF">2014-04-09T07:34:00Z</dcterms:created>
  <dcterms:modified xsi:type="dcterms:W3CDTF">2014-04-09T07:34:00Z</dcterms:modified>
</cp:coreProperties>
</file>